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177" w:type="dxa"/>
        <w:tblInd w:w="-714" w:type="dxa"/>
        <w:tblLook w:val="04A0" w:firstRow="1" w:lastRow="0" w:firstColumn="1" w:lastColumn="0" w:noHBand="0" w:noVBand="1"/>
      </w:tblPr>
      <w:tblGrid>
        <w:gridCol w:w="2443"/>
        <w:gridCol w:w="2703"/>
        <w:gridCol w:w="2643"/>
        <w:gridCol w:w="2388"/>
      </w:tblGrid>
      <w:tr w:rsidR="002E4A00" w:rsidTr="00286A4A">
        <w:trPr>
          <w:trHeight w:val="55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00" w:rsidRDefault="002E4A00" w:rsidP="00286A4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Пәннің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lang w:val="kk-KZ"/>
              </w:rPr>
              <w:t xml:space="preserve"> аты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00" w:rsidRDefault="002E4A00" w:rsidP="00286A4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Уақыты: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00" w:rsidRDefault="002E4A00" w:rsidP="00286A4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Кабинет: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00" w:rsidRDefault="002E4A00" w:rsidP="00286A4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Мұғалім</w:t>
            </w:r>
          </w:p>
        </w:tc>
      </w:tr>
      <w:tr w:rsidR="002E4A00" w:rsidRPr="00607FB0" w:rsidTr="00286A4A">
        <w:trPr>
          <w:trHeight w:val="55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00" w:rsidRDefault="002E4A00" w:rsidP="00286A4A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>Сабақтың атауы</w:t>
            </w:r>
          </w:p>
        </w:tc>
        <w:tc>
          <w:tcPr>
            <w:tcW w:w="7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4A00" w:rsidRDefault="002E4A00" w:rsidP="00286A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 w:rsidRPr="00DC6E0D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 xml:space="preserve">Жіктеу есімдіктері </w:t>
            </w:r>
          </w:p>
          <w:p w:rsidR="002E4A00" w:rsidRPr="00607FB0" w:rsidRDefault="002E4A00" w:rsidP="00286A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07FB0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>Тақырыптың мағанасын ашу арқылы түсіктері қалыптасады</w:t>
            </w:r>
            <w:r w:rsidRPr="00607FB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,</w:t>
            </w:r>
            <w:r w:rsidRPr="00607FB0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 xml:space="preserve"> ой-өрісін дамы</w:t>
            </w:r>
            <w:r w:rsidRPr="00607FB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йды,</w:t>
            </w:r>
            <w:r w:rsidRPr="00607FB0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 xml:space="preserve"> топпен тапсырмалар орындауға үйрене отырып,сабаққа деген қызушылықтарын дамытады</w:t>
            </w:r>
          </w:p>
          <w:p w:rsidR="002E4A00" w:rsidRPr="00607FB0" w:rsidRDefault="002E4A00" w:rsidP="00286A4A">
            <w:pPr>
              <w:rPr>
                <w:rFonts w:cs="Times New Roman"/>
                <w:lang w:val="kk-KZ"/>
              </w:rPr>
            </w:pPr>
          </w:p>
        </w:tc>
      </w:tr>
      <w:tr w:rsidR="002E4A00" w:rsidTr="00286A4A">
        <w:trPr>
          <w:trHeight w:val="693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00" w:rsidRDefault="002E4A00" w:rsidP="00286A4A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>Мақсаты</w:t>
            </w:r>
          </w:p>
          <w:p w:rsidR="002E4A00" w:rsidRDefault="002E4A00" w:rsidP="00286A4A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>Күтілетін нәтиже</w:t>
            </w:r>
          </w:p>
        </w:tc>
        <w:tc>
          <w:tcPr>
            <w:tcW w:w="77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00" w:rsidRDefault="002E4A00" w:rsidP="00286A4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E4A00" w:rsidTr="00286A4A">
        <w:trPr>
          <w:trHeight w:val="114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00" w:rsidRDefault="002E4A00" w:rsidP="00286A4A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>Психологиялық ахуал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00" w:rsidRDefault="002E4A00" w:rsidP="00286A4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Психологиялық дайындық</w:t>
            </w:r>
          </w:p>
          <w:p w:rsidR="002E4A00" w:rsidRDefault="002E4A00" w:rsidP="00286A4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«Жүректен - жүрекке» шеңбері</w:t>
            </w:r>
          </w:p>
          <w:p w:rsidR="002E4A00" w:rsidRDefault="002E4A00" w:rsidP="00286A4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– Әрбір еркелетіп айтатын есім гүлге ұқсайды. Гүлдердің бәрі әдемі: раушан да, қызғалдақ та, бәйшешек те – бәрі де өзінше керемет, бәрі де адамға қуаныш сыйлайды. </w:t>
            </w:r>
            <w:proofErr w:type="spellStart"/>
            <w:r>
              <w:rPr>
                <w:rFonts w:ascii="Times New Roman" w:hAnsi="Times New Roman" w:cs="Times New Roman"/>
              </w:rPr>
              <w:t>Біздің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есімі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із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 </w:t>
            </w:r>
            <w:proofErr w:type="spellStart"/>
            <w:r>
              <w:rPr>
                <w:rFonts w:ascii="Times New Roman" w:hAnsi="Times New Roman" w:cs="Times New Roman"/>
              </w:rPr>
              <w:t>осындай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керемет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00" w:rsidRDefault="002E4A00" w:rsidP="00286A4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шеңберде жиналып,мұғаліммен бірге бүгінгі сабаққа сәттілік тілейді.</w:t>
            </w:r>
          </w:p>
        </w:tc>
      </w:tr>
      <w:tr w:rsidR="002E4A00" w:rsidRPr="00DC6E0D" w:rsidTr="00286A4A">
        <w:trPr>
          <w:trHeight w:val="41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00" w:rsidRDefault="002E4A00" w:rsidP="00286A4A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>Қызығушылықты ояту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00" w:rsidRPr="00DC6E0D" w:rsidRDefault="002E4A00" w:rsidP="00286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E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Деңгейлік тапсырма. Өзіндік жұмыс.</w:t>
            </w:r>
            <w:r w:rsidRPr="00DC6E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І - деңгей.</w:t>
            </w:r>
            <w:r w:rsidRPr="00DC6E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Біз, сіз, ол жіктеу есімдіктерін қатыстырып сөйлем құрап жаз.</w:t>
            </w:r>
            <w:r w:rsidRPr="00DC6E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ІІ - деңгей. Танымдық жаттығу.</w:t>
            </w:r>
            <w:r w:rsidRPr="00DC6E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Нүктенің орнына есімдіктерді қойып жаз.</w:t>
            </w:r>
            <w:r w:rsidRPr="00DC6E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Астана – Еуразияның кіндігі.... Европа мен Азияның басын қосар көпір болмақ.</w:t>
            </w:r>
            <w:r w:rsidRPr="00DC6E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... Астанамыз Қазақстанның орталығында орын тепкен. Астанамен... әлемге таныламыз. Астана -... мақтанышымыз... болашақта елімнің мақтанышы, қуанышы болуға өз үлесімді қосамын.</w:t>
            </w:r>
            <w:r w:rsidRPr="00DC6E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ІІІ - деңгей.</w:t>
            </w:r>
            <w:r w:rsidRPr="00DC6E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Туған жер туралы өлең жаз немесе өлең құрастыр.</w:t>
            </w:r>
          </w:p>
        </w:tc>
      </w:tr>
      <w:tr w:rsidR="002E4A00" w:rsidTr="00286A4A">
        <w:trPr>
          <w:trHeight w:val="587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00" w:rsidRDefault="002E4A00" w:rsidP="00286A4A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>Сергіту сәті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00" w:rsidRDefault="002E4A00" w:rsidP="00286A4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«Халықтар» биі</w:t>
            </w:r>
          </w:p>
        </w:tc>
      </w:tr>
      <w:tr w:rsidR="002E4A00" w:rsidTr="00286A4A">
        <w:trPr>
          <w:trHeight w:val="69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00" w:rsidRDefault="002E4A00" w:rsidP="00286A4A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>Жаңа сабақ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00" w:rsidRPr="00DC6E0D" w:rsidRDefault="002E4A00" w:rsidP="00286A4A">
            <w:pPr>
              <w:rPr>
                <w:rFonts w:ascii="Times New Roman" w:hAnsi="Times New Roman" w:cs="Times New Roman"/>
                <w:lang w:val="kk-KZ"/>
              </w:rPr>
            </w:pPr>
            <w:r w:rsidRPr="00DC6E0D">
              <w:rPr>
                <w:rFonts w:ascii="Times New Roman" w:hAnsi="Times New Roman" w:cs="Times New Roman"/>
                <w:lang w:val="kk-KZ"/>
              </w:rPr>
              <w:t>Оқулықтағы тапсырмаларды  орындау</w:t>
            </w:r>
          </w:p>
          <w:p w:rsidR="002E4A00" w:rsidRPr="00DC6E0D" w:rsidRDefault="002E4A00" w:rsidP="00286A4A">
            <w:pPr>
              <w:rPr>
                <w:rFonts w:ascii="Times New Roman" w:hAnsi="Times New Roman" w:cs="Times New Roman"/>
                <w:lang w:val="kk-KZ"/>
              </w:rPr>
            </w:pPr>
            <w:r w:rsidRPr="00DC6E0D">
              <w:rPr>
                <w:rFonts w:ascii="Times New Roman" w:hAnsi="Times New Roman" w:cs="Times New Roman"/>
                <w:lang w:val="kk-KZ"/>
              </w:rPr>
              <w:t>Дәптермен жұмыс</w:t>
            </w:r>
          </w:p>
          <w:p w:rsidR="002E4A00" w:rsidRPr="00DC6E0D" w:rsidRDefault="002E4A00" w:rsidP="00286A4A">
            <w:pPr>
              <w:rPr>
                <w:rFonts w:ascii="Times New Roman" w:hAnsi="Times New Roman" w:cs="Times New Roman"/>
                <w:lang w:val="kk-KZ"/>
              </w:rPr>
            </w:pPr>
            <w:r w:rsidRPr="00DC6E0D">
              <w:rPr>
                <w:rFonts w:ascii="Times New Roman" w:hAnsi="Times New Roman" w:cs="Times New Roman"/>
                <w:lang w:val="kk-KZ"/>
              </w:rPr>
              <w:t>1,2,3-жаттығулар топтарда орындалады.</w:t>
            </w:r>
          </w:p>
          <w:p w:rsidR="002E4A00" w:rsidRDefault="002E4A00" w:rsidP="00286A4A">
            <w:pPr>
              <w:rPr>
                <w:rFonts w:ascii="Times New Roman" w:hAnsi="Times New Roman" w:cs="Times New Roman"/>
                <w:lang w:val="kk-KZ"/>
              </w:rPr>
            </w:pPr>
            <w:r w:rsidRPr="00DC6E0D">
              <w:rPr>
                <w:rFonts w:ascii="Times New Roman" w:hAnsi="Times New Roman" w:cs="Times New Roman"/>
                <w:lang w:val="kk-KZ"/>
              </w:rPr>
              <w:t>4,5-жаттығу жеке жұмыс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2E4A00" w:rsidTr="00286A4A">
        <w:trPr>
          <w:trHeight w:val="69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00" w:rsidRDefault="002E4A00" w:rsidP="00286A4A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>Ой толғаныс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00" w:rsidRDefault="002E4A00" w:rsidP="00286A4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БББ кестесі</w:t>
            </w:r>
          </w:p>
          <w:p w:rsidR="002E4A00" w:rsidRDefault="002E4A00" w:rsidP="00286A4A">
            <w:pPr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-4"/>
              <w:tblW w:w="0" w:type="auto"/>
              <w:tblLook w:val="04A0" w:firstRow="1" w:lastRow="0" w:firstColumn="1" w:lastColumn="0" w:noHBand="0" w:noVBand="1"/>
            </w:tblPr>
            <w:tblGrid>
              <w:gridCol w:w="2282"/>
              <w:gridCol w:w="2282"/>
              <w:gridCol w:w="2283"/>
            </w:tblGrid>
            <w:tr w:rsidR="002E4A00" w:rsidTr="00286A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2" w:type="dxa"/>
                  <w:hideMark/>
                </w:tcPr>
                <w:p w:rsidR="002E4A00" w:rsidRDefault="002E4A00" w:rsidP="00286A4A">
                  <w:pPr>
                    <w:spacing w:beforeAutospacing="0" w:afterAutospacing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Білем</w:t>
                  </w:r>
                </w:p>
              </w:tc>
              <w:tc>
                <w:tcPr>
                  <w:tcW w:w="2282" w:type="dxa"/>
                  <w:hideMark/>
                </w:tcPr>
                <w:p w:rsidR="002E4A00" w:rsidRDefault="002E4A00" w:rsidP="00286A4A">
                  <w:pPr>
                    <w:spacing w:beforeAutospacing="0" w:afterAutospacing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Білдім</w:t>
                  </w:r>
                </w:p>
              </w:tc>
              <w:tc>
                <w:tcPr>
                  <w:tcW w:w="2283" w:type="dxa"/>
                  <w:hideMark/>
                </w:tcPr>
                <w:p w:rsidR="002E4A00" w:rsidRDefault="002E4A00" w:rsidP="00286A4A">
                  <w:pPr>
                    <w:spacing w:beforeAutospacing="0" w:afterAutospacing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Білгім келеді</w:t>
                  </w:r>
                </w:p>
              </w:tc>
            </w:tr>
            <w:tr w:rsidR="002E4A00" w:rsidTr="00286A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8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2" w:type="dxa"/>
                </w:tcPr>
                <w:p w:rsidR="002E4A00" w:rsidRDefault="002E4A00" w:rsidP="00286A4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2282" w:type="dxa"/>
                </w:tcPr>
                <w:p w:rsidR="002E4A00" w:rsidRDefault="002E4A00" w:rsidP="00286A4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2283" w:type="dxa"/>
                </w:tcPr>
                <w:p w:rsidR="002E4A00" w:rsidRDefault="002E4A00" w:rsidP="00286A4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2E4A00" w:rsidRDefault="002E4A00" w:rsidP="00286A4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E4A00" w:rsidTr="00286A4A">
        <w:trPr>
          <w:trHeight w:val="47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00" w:rsidRDefault="002E4A00" w:rsidP="00286A4A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>Үйге тапсырма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00" w:rsidRDefault="002E4A00" w:rsidP="00286A4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6-ж,54-бетте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00" w:rsidRDefault="002E4A00" w:rsidP="00286A4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Күнделіктеріне жазып беремін</w:t>
            </w:r>
          </w:p>
        </w:tc>
      </w:tr>
      <w:tr w:rsidR="002E4A00" w:rsidTr="00286A4A">
        <w:trPr>
          <w:trHeight w:val="44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00" w:rsidRDefault="002E4A00" w:rsidP="00286A4A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>Бағалау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00" w:rsidRDefault="002E4A00" w:rsidP="00286A4A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lang w:val="kk-KZ"/>
                </w:rPr>
                <w:t>Оқыту үшін бағалау және оқуды бағалау</w:t>
              </w:r>
            </w:hyperlink>
          </w:p>
          <w:p w:rsidR="002E4A00" w:rsidRDefault="002E4A00" w:rsidP="00286A4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00" w:rsidRDefault="002E4A00" w:rsidP="00286A4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Бағалау парақшасын толтырады.</w:t>
            </w:r>
          </w:p>
        </w:tc>
      </w:tr>
      <w:tr w:rsidR="002E4A00" w:rsidTr="00286A4A">
        <w:trPr>
          <w:trHeight w:val="1077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00" w:rsidRDefault="002E4A00" w:rsidP="00286A4A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kk-KZ"/>
              </w:rPr>
              <w:t>Кері байланыс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00" w:rsidRDefault="002E4A00" w:rsidP="00286A4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Calibri" w:eastAsia="Times New Roman" w:hAnsi="Calibri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902033A" wp14:editId="6D42922C">
                  <wp:simplePos x="0" y="0"/>
                  <wp:positionH relativeFrom="column">
                    <wp:posOffset>898525</wp:posOffset>
                  </wp:positionH>
                  <wp:positionV relativeFrom="paragraph">
                    <wp:posOffset>67310</wp:posOffset>
                  </wp:positionV>
                  <wp:extent cx="1228725" cy="742950"/>
                  <wp:effectExtent l="95250" t="57150" r="104775" b="133350"/>
                  <wp:wrapTight wrapText="bothSides">
                    <wp:wrapPolygon edited="0">
                      <wp:start x="-1340" y="-1662"/>
                      <wp:lineTo x="-1674" y="21600"/>
                      <wp:lineTo x="-670" y="24923"/>
                      <wp:lineTo x="22437" y="24923"/>
                      <wp:lineTo x="23107" y="17723"/>
                      <wp:lineTo x="22772" y="-1662"/>
                      <wp:lineTo x="-1340" y="-1662"/>
                    </wp:wrapPolygon>
                  </wp:wrapTight>
                  <wp:docPr id="1" name="Рисунок 1" descr="https://encrypted-tbn3.gstatic.com/images?q=tbn:ANd9GcQpaKJVSSFC3JBMlb8GpFioUOuNxuURfKAYtJTxoPbFcelf0juy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Рисунок 795" descr="https://encrypted-tbn3.gstatic.com/images?q=tbn:ANd9GcQpaKJVSSFC3JBMlb8GpFioUOuNxuURfKAYtJTxoPbFcelf0juyBA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429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2700" cap="sq">
                            <a:solidFill>
                              <a:srgbClr val="4F81BD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2E4A00" w:rsidRDefault="002E4A00" w:rsidP="00286A4A">
            <w:pPr>
              <w:rPr>
                <w:rFonts w:ascii="Times New Roman" w:hAnsi="Times New Roman" w:cs="Times New Roman"/>
                <w:lang w:val="kk-KZ"/>
              </w:rPr>
            </w:pPr>
          </w:p>
          <w:p w:rsidR="002E4A00" w:rsidRDefault="002E4A00" w:rsidP="00286A4A">
            <w:pPr>
              <w:rPr>
                <w:rFonts w:ascii="Times New Roman" w:hAnsi="Times New Roman" w:cs="Times New Roman"/>
                <w:lang w:val="kk-KZ"/>
              </w:rPr>
            </w:pPr>
          </w:p>
          <w:p w:rsidR="002E4A00" w:rsidRDefault="002E4A00" w:rsidP="00286A4A">
            <w:pPr>
              <w:rPr>
                <w:rFonts w:ascii="Times New Roman" w:hAnsi="Times New Roman" w:cs="Times New Roman"/>
                <w:lang w:val="kk-KZ"/>
              </w:rPr>
            </w:pPr>
          </w:p>
          <w:p w:rsidR="002E4A00" w:rsidRDefault="002E4A00" w:rsidP="00286A4A">
            <w:pPr>
              <w:rPr>
                <w:rFonts w:ascii="Times New Roman" w:hAnsi="Times New Roman" w:cs="Times New Roman"/>
                <w:lang w:val="kk-KZ"/>
              </w:rPr>
            </w:pPr>
          </w:p>
          <w:p w:rsidR="002E4A00" w:rsidRPr="009E1DB9" w:rsidRDefault="002E4A00" w:rsidP="00286A4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00" w:rsidRDefault="002E4A00" w:rsidP="00286A4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Смайликтерді өзі қалаған нұсқаға жабыстырады</w:t>
            </w:r>
          </w:p>
        </w:tc>
      </w:tr>
    </w:tbl>
    <w:p w:rsidR="00B57438" w:rsidRPr="002E4A00" w:rsidRDefault="00B57438">
      <w:pPr>
        <w:rPr>
          <w:lang w:val="kk-KZ"/>
        </w:rPr>
      </w:pPr>
    </w:p>
    <w:sectPr w:rsidR="00B57438" w:rsidRPr="002E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8E"/>
    <w:rsid w:val="0002008E"/>
    <w:rsid w:val="002E4A00"/>
    <w:rsid w:val="00B5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A00"/>
    <w:rPr>
      <w:color w:val="0000FF" w:themeColor="hyperlink"/>
      <w:u w:val="single"/>
    </w:rPr>
  </w:style>
  <w:style w:type="paragraph" w:styleId="a4">
    <w:name w:val="No Spacing"/>
    <w:uiPriority w:val="1"/>
    <w:qFormat/>
    <w:rsid w:val="002E4A00"/>
    <w:pPr>
      <w:spacing w:after="0" w:line="240" w:lineRule="auto"/>
    </w:pPr>
  </w:style>
  <w:style w:type="table" w:styleId="a5">
    <w:name w:val="Table Grid"/>
    <w:basedOn w:val="a1"/>
    <w:uiPriority w:val="59"/>
    <w:rsid w:val="002E4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Grid Accent 4"/>
    <w:basedOn w:val="a1"/>
    <w:uiPriority w:val="62"/>
    <w:rsid w:val="002E4A0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A00"/>
    <w:rPr>
      <w:color w:val="0000FF" w:themeColor="hyperlink"/>
      <w:u w:val="single"/>
    </w:rPr>
  </w:style>
  <w:style w:type="paragraph" w:styleId="a4">
    <w:name w:val="No Spacing"/>
    <w:uiPriority w:val="1"/>
    <w:qFormat/>
    <w:rsid w:val="002E4A00"/>
    <w:pPr>
      <w:spacing w:after="0" w:line="240" w:lineRule="auto"/>
    </w:pPr>
  </w:style>
  <w:style w:type="table" w:styleId="a5">
    <w:name w:val="Table Grid"/>
    <w:basedOn w:val="a1"/>
    <w:uiPriority w:val="59"/>
    <w:rsid w:val="002E4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Grid Accent 4"/>
    <w:basedOn w:val="a1"/>
    <w:uiPriority w:val="62"/>
    <w:rsid w:val="002E4A0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kz/url?sa=t&amp;rct=j&amp;q=&amp;esrc=s&amp;source=web&amp;cd=3&amp;cad=rja&amp;uact=8&amp;ved=0CCwQFjAC&amp;url=http%3A%2F%2Fgoo.kz%2Fjournal%2Fview%2F59%2F24726&amp;ei=9JqTVM6wMeXQygOhr4HABg&amp;usg=AFQjCNFaRJkbYjbAat-Xcmq7oWhF5piqCw&amp;bvm=bv.82001339,d.b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>Hewlett-Packard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dcterms:created xsi:type="dcterms:W3CDTF">2018-02-21T09:20:00Z</dcterms:created>
  <dcterms:modified xsi:type="dcterms:W3CDTF">2018-02-21T09:21:00Z</dcterms:modified>
</cp:coreProperties>
</file>